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ABCAD" w14:textId="77777777" w:rsidR="007321D1" w:rsidRPr="007321D1" w:rsidRDefault="000A221B" w:rsidP="000A221B">
      <w:pPr>
        <w:pStyle w:val="Rubrik1"/>
      </w:pPr>
      <w:r w:rsidRPr="000A221B">
        <w:t>Motion</w:t>
      </w:r>
      <w:r w:rsidR="00322D75" w:rsidRPr="000A221B">
        <w:t xml:space="preserve"> </w:t>
      </w:r>
      <w:r>
        <w:t>till BRF</w:t>
      </w:r>
      <w:r w:rsidRPr="000A221B">
        <w:t xml:space="preserve"> </w:t>
      </w:r>
      <w:r>
        <w:t>K</w:t>
      </w:r>
      <w:r w:rsidRPr="000A221B">
        <w:t xml:space="preserve">äranden </w:t>
      </w:r>
      <w:proofErr w:type="gramStart"/>
      <w:r w:rsidRPr="000A221B">
        <w:t>71-79</w:t>
      </w:r>
      <w:proofErr w:type="gramEnd"/>
      <w:r w:rsidRPr="000A221B">
        <w:t xml:space="preserve"> </w:t>
      </w:r>
      <w:r>
        <w:t>årsstämma 20XX</w:t>
      </w:r>
    </w:p>
    <w:p w14:paraId="7BA5106F" w14:textId="77777777" w:rsidR="00322D75" w:rsidRDefault="00322D75" w:rsidP="00322D75">
      <w:pPr>
        <w:rPr>
          <w:sz w:val="28"/>
        </w:rPr>
      </w:pPr>
    </w:p>
    <w:p w14:paraId="06747F7E" w14:textId="77777777" w:rsidR="00322D75" w:rsidRPr="000A221B" w:rsidRDefault="000A221B" w:rsidP="000A221B">
      <w:pPr>
        <w:pStyle w:val="Rubrik2"/>
      </w:pPr>
      <w:r w:rsidRPr="000A221B">
        <w:t>En rubrik som är informativ och tydlig</w:t>
      </w:r>
    </w:p>
    <w:p w14:paraId="3E4BC058" w14:textId="77777777" w:rsidR="00322D75" w:rsidRDefault="00322D75" w:rsidP="00322D75">
      <w:pPr>
        <w:rPr>
          <w:sz w:val="28"/>
        </w:rPr>
      </w:pPr>
    </w:p>
    <w:p w14:paraId="7B1EB2F4" w14:textId="77777777" w:rsidR="00322D75" w:rsidRPr="000A221B" w:rsidRDefault="00322D75" w:rsidP="000A221B">
      <w:pPr>
        <w:pStyle w:val="Rubrik3"/>
      </w:pPr>
      <w:r w:rsidRPr="000A221B">
        <w:t xml:space="preserve">Bakgrund </w:t>
      </w:r>
    </w:p>
    <w:p w14:paraId="63C42350" w14:textId="77777777" w:rsidR="00322D75" w:rsidRDefault="00322D75" w:rsidP="00322D75">
      <w:pPr>
        <w:pStyle w:val="Brdtext"/>
      </w:pPr>
      <w:r>
        <w:t xml:space="preserve">Vad är anledningen till att denna motion behöver ställas? Ange bakgrundsfakta som är viktiga i sammanhanget och vad du vill påverka eller ändra på. </w:t>
      </w:r>
    </w:p>
    <w:p w14:paraId="768BAAD2" w14:textId="77777777" w:rsidR="00322D75" w:rsidRDefault="00322D75" w:rsidP="00322D75">
      <w:pPr>
        <w:pStyle w:val="Brdtext"/>
      </w:pPr>
      <w:r>
        <w:t>Beskriv problemet och varför det finns ett behov av att lösa frågan. Beskriv eventuella hinder eller problem. Använd enkla ord och korta formuleringar som inte kan missuppfattas.</w:t>
      </w:r>
      <w:r w:rsidRPr="005D3E93">
        <w:t xml:space="preserve"> </w:t>
      </w:r>
      <w:r>
        <w:t>Föreslå ett förslag till beslut, för att lösa problemet. Lämna om möjligt förslag på eventuella riktlinjer för genomförandet samt eventuella alternativa lösningar.</w:t>
      </w:r>
      <w:r w:rsidR="000A221B" w:rsidRPr="000A221B">
        <w:t xml:space="preserve"> </w:t>
      </w:r>
      <w:r w:rsidR="000A221B">
        <w:t>Ditt förslag skall vara konkret så röstning med alternativen ”ja” eller ”nej” kan genomföras. Ditt förslag skall inte vara av karaktären ”lås oss diskutera” utan ett konkret beslutsunderlag. Det är även möjligt för stämman att ge i uppdrag till styrelsen att vidare utvärdera förslaget. Beslut om tidsplan skall då tas.</w:t>
      </w:r>
    </w:p>
    <w:p w14:paraId="672536AB" w14:textId="77777777" w:rsidR="00322D75" w:rsidRDefault="00322D75" w:rsidP="00322D75">
      <w:pPr>
        <w:rPr>
          <w:sz w:val="28"/>
        </w:rPr>
      </w:pPr>
    </w:p>
    <w:p w14:paraId="19AF2C0B" w14:textId="77777777" w:rsidR="00322D75" w:rsidRDefault="00322D75" w:rsidP="00322D75">
      <w:pPr>
        <w:rPr>
          <w:sz w:val="28"/>
        </w:rPr>
      </w:pPr>
    </w:p>
    <w:tbl>
      <w:tblPr>
        <w:tblpPr w:leftFromText="141" w:rightFromText="141" w:vertAnchor="text" w:horzAnchor="margin" w:tblpY="70"/>
        <w:tblW w:w="0" w:type="auto"/>
        <w:tblLook w:val="01E0" w:firstRow="1" w:lastRow="1" w:firstColumn="1" w:lastColumn="1" w:noHBand="0" w:noVBand="0"/>
      </w:tblPr>
      <w:tblGrid>
        <w:gridCol w:w="9212"/>
      </w:tblGrid>
      <w:tr w:rsidR="00322D75" w:rsidRPr="002F7A4D" w14:paraId="653FD5B8" w14:textId="77777777" w:rsidTr="00322D75">
        <w:tc>
          <w:tcPr>
            <w:tcW w:w="9212" w:type="dxa"/>
          </w:tcPr>
          <w:p w14:paraId="70396761" w14:textId="77777777" w:rsidR="00322D75" w:rsidRDefault="00322D75" w:rsidP="000A221B">
            <w:pPr>
              <w:pStyle w:val="Rubrik3"/>
            </w:pPr>
            <w:r>
              <w:t>Förslag till beslut</w:t>
            </w:r>
          </w:p>
        </w:tc>
      </w:tr>
    </w:tbl>
    <w:p w14:paraId="5CF6D9D2" w14:textId="77777777" w:rsidR="00322D75" w:rsidRDefault="00322D75" w:rsidP="00322D75">
      <w:pPr>
        <w:pStyle w:val="Brdtext"/>
      </w:pPr>
      <w:r>
        <w:t>Beskriv ditt förslag till beslut, yrkande.</w:t>
      </w:r>
    </w:p>
    <w:p w14:paraId="050F2F4D" w14:textId="77777777" w:rsidR="0012538C" w:rsidRPr="0012538C" w:rsidRDefault="0012538C" w:rsidP="0012538C">
      <w:pPr>
        <w:pStyle w:val="Normalwebb"/>
        <w:rPr>
          <w:lang w:val="sv-SE"/>
        </w:rPr>
      </w:pPr>
      <w:r w:rsidRPr="0012538C">
        <w:rPr>
          <w:lang w:val="sv-SE"/>
        </w:rPr>
        <w:t>Om förslaget innehåller flera punkter som ska beslutas om är det bra om detta läggs upp i flera ”att-satser” så att det blir tydligare. Om det går att dela upp förslaget så är det lämpligt att göra det.</w:t>
      </w:r>
    </w:p>
    <w:p w14:paraId="32964091" w14:textId="77777777" w:rsidR="0012538C" w:rsidRPr="0012538C" w:rsidRDefault="0012538C" w:rsidP="0012538C">
      <w:pPr>
        <w:pStyle w:val="Normalwebb"/>
        <w:rPr>
          <w:lang w:val="sv-SE"/>
        </w:rPr>
      </w:pPr>
      <w:r w:rsidRPr="0012538C">
        <w:rPr>
          <w:lang w:val="sv-SE"/>
        </w:rPr>
        <w:t>Om det läggs flera förslag i motionen som inte alls rör varandra är det bättre att skriva flera motioner.</w:t>
      </w:r>
    </w:p>
    <w:p w14:paraId="4937B8DE" w14:textId="77777777" w:rsidR="0012538C" w:rsidRDefault="0012538C" w:rsidP="00322D75">
      <w:pPr>
        <w:pStyle w:val="Brdtext"/>
      </w:pPr>
    </w:p>
    <w:p w14:paraId="79BBED58" w14:textId="77777777" w:rsidR="00322D75" w:rsidRDefault="00322D75" w:rsidP="00322D75">
      <w:pPr>
        <w:pStyle w:val="Brdtext"/>
      </w:pPr>
    </w:p>
    <w:p w14:paraId="398D3ADC" w14:textId="77777777" w:rsidR="00322D75" w:rsidRDefault="00322D75" w:rsidP="00322D75">
      <w:pPr>
        <w:pStyle w:val="Brdtext"/>
      </w:pPr>
      <w:r>
        <w:t>Avsluta med:</w:t>
      </w:r>
    </w:p>
    <w:p w14:paraId="7A17E75B" w14:textId="77777777" w:rsidR="00322D75" w:rsidRDefault="00322D75" w:rsidP="00322D75">
      <w:pPr>
        <w:pStyle w:val="Brdtext"/>
      </w:pPr>
      <w:r>
        <w:t>Jag föreslår föreningsstämman att besluta enligt förslaget.</w:t>
      </w:r>
    </w:p>
    <w:tbl>
      <w:tblPr>
        <w:tblpPr w:leftFromText="141" w:rightFromText="141" w:vertAnchor="text" w:horzAnchor="margin" w:tblpY="212"/>
        <w:tblW w:w="0" w:type="auto"/>
        <w:tblLook w:val="01E0" w:firstRow="1" w:lastRow="1" w:firstColumn="1" w:lastColumn="1" w:noHBand="0" w:noVBand="0"/>
      </w:tblPr>
      <w:tblGrid>
        <w:gridCol w:w="9212"/>
      </w:tblGrid>
      <w:tr w:rsidR="00322D75" w:rsidRPr="002F7A4D" w14:paraId="406E32E2" w14:textId="77777777" w:rsidTr="00322D75">
        <w:tc>
          <w:tcPr>
            <w:tcW w:w="9212" w:type="dxa"/>
          </w:tcPr>
          <w:p w14:paraId="02137B4F" w14:textId="77777777" w:rsidR="00322D75" w:rsidRPr="002F7A4D" w:rsidRDefault="00322D75" w:rsidP="00322D75">
            <w:pPr>
              <w:pStyle w:val="Brdtext"/>
            </w:pPr>
          </w:p>
        </w:tc>
      </w:tr>
    </w:tbl>
    <w:p w14:paraId="5EA2CFE2" w14:textId="77777777" w:rsidR="00322D75" w:rsidRDefault="000A221B" w:rsidP="00322D75">
      <w:pPr>
        <w:pStyle w:val="Brdtext"/>
      </w:pPr>
      <w:r>
        <w:t>Lund</w:t>
      </w:r>
      <w:r w:rsidR="00322D75">
        <w:t xml:space="preserve"> </w:t>
      </w:r>
      <w:r w:rsidR="005C64C3">
        <w:t>ÅÅÅÅ-MM-DD</w:t>
      </w:r>
    </w:p>
    <w:p w14:paraId="270E0265" w14:textId="77777777" w:rsidR="00322D75" w:rsidRDefault="00322D75" w:rsidP="00322D75">
      <w:pPr>
        <w:pStyle w:val="Brdtext"/>
      </w:pPr>
    </w:p>
    <w:p w14:paraId="5F7EA8BE" w14:textId="77777777" w:rsidR="00322D75" w:rsidRDefault="00322D75" w:rsidP="00322D75">
      <w:pPr>
        <w:pStyle w:val="Brdtext"/>
      </w:pPr>
    </w:p>
    <w:p w14:paraId="191C68E0" w14:textId="77777777" w:rsidR="00322D75" w:rsidRDefault="00221876" w:rsidP="00322D75">
      <w:pPr>
        <w:pStyle w:val="Brdtext"/>
      </w:pPr>
      <w:r>
        <w:t>____________________________________</w:t>
      </w:r>
      <w:r>
        <w:tab/>
        <w:t>________________</w:t>
      </w:r>
    </w:p>
    <w:p w14:paraId="71F029C5" w14:textId="77777777" w:rsidR="00322D75" w:rsidRDefault="00221876" w:rsidP="00322D75">
      <w:pPr>
        <w:pStyle w:val="Brdtext"/>
      </w:pPr>
      <w:r>
        <w:t>Namn</w:t>
      </w:r>
      <w:r>
        <w:tab/>
      </w:r>
      <w:r>
        <w:tab/>
      </w:r>
      <w:r>
        <w:tab/>
      </w:r>
      <w:r>
        <w:tab/>
      </w:r>
      <w:r w:rsidR="00322D75">
        <w:t>Lgh</w:t>
      </w:r>
      <w:r w:rsidR="000A221B">
        <w:t xml:space="preserve"> </w:t>
      </w:r>
      <w:r w:rsidR="00322D75">
        <w:t>nr</w:t>
      </w:r>
    </w:p>
    <w:p w14:paraId="257F66F3" w14:textId="77777777" w:rsidR="00322D75" w:rsidRDefault="00322D75" w:rsidP="00322D75">
      <w:pPr>
        <w:rPr>
          <w:sz w:val="28"/>
        </w:rPr>
      </w:pPr>
    </w:p>
    <w:p w14:paraId="239D3FD6" w14:textId="77777777" w:rsidR="00322D75" w:rsidRDefault="00322D75" w:rsidP="00322D75">
      <w:pPr>
        <w:rPr>
          <w:sz w:val="28"/>
        </w:rPr>
      </w:pPr>
    </w:p>
    <w:p w14:paraId="62A6BA20" w14:textId="77777777" w:rsidR="00322D75" w:rsidRPr="00954CDC" w:rsidRDefault="00322D75" w:rsidP="00954CDC"/>
    <w:sectPr w:rsidR="00322D75" w:rsidRPr="00954CDC" w:rsidSect="00D1558A">
      <w:headerReference w:type="default" r:id="rId11"/>
      <w:footerReference w:type="default" r:id="rId12"/>
      <w:headerReference w:type="first" r:id="rId13"/>
      <w:footerReference w:type="first" r:id="rId14"/>
      <w:pgSz w:w="11906" w:h="16838" w:code="9"/>
      <w:pgMar w:top="-2268" w:right="1274" w:bottom="993" w:left="1276"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49E4C" w14:textId="77777777" w:rsidR="00D1558A" w:rsidRDefault="00D1558A" w:rsidP="00216B9D">
      <w:r>
        <w:separator/>
      </w:r>
    </w:p>
  </w:endnote>
  <w:endnote w:type="continuationSeparator" w:id="0">
    <w:p w14:paraId="25961F26" w14:textId="77777777" w:rsidR="00D1558A" w:rsidRDefault="00D1558A" w:rsidP="0021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s Gothic">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ew Baskervil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398" w:tblpY="49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tblGrid>
    <w:tr w:rsidR="00322D75" w:rsidRPr="002F7A4D" w14:paraId="30A0AFE8" w14:textId="77777777" w:rsidTr="009B0190">
      <w:trPr>
        <w:cantSplit/>
        <w:trHeight w:hRule="exact" w:val="10347"/>
      </w:trPr>
      <w:tc>
        <w:tcPr>
          <w:tcW w:w="624" w:type="dxa"/>
          <w:tcBorders>
            <w:top w:val="nil"/>
            <w:left w:val="nil"/>
            <w:bottom w:val="nil"/>
            <w:right w:val="nil"/>
          </w:tcBorders>
          <w:textDirection w:val="btLr"/>
          <w:vAlign w:val="center"/>
        </w:tcPr>
        <w:p w14:paraId="2F38C9C1" w14:textId="77777777" w:rsidR="00322D75" w:rsidRPr="00207570" w:rsidRDefault="00322D75" w:rsidP="009B0190">
          <w:pPr>
            <w:pStyle w:val="DokNamn"/>
            <w:framePr w:w="0" w:hRule="auto" w:hSpace="0" w:wrap="auto" w:vAnchor="margin" w:xAlign="left" w:yAlign="inline" w:anchorLock="0"/>
            <w:suppressOverlap w:val="0"/>
            <w:textDirection w:val="lrTb"/>
          </w:pPr>
        </w:p>
      </w:tc>
    </w:tr>
  </w:tbl>
  <w:p w14:paraId="1F891300" w14:textId="77777777" w:rsidR="00322D75" w:rsidRPr="00407291" w:rsidRDefault="00322D75" w:rsidP="0040729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398" w:tblpY="49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4"/>
    </w:tblGrid>
    <w:tr w:rsidR="00322D75" w:rsidRPr="002F7A4D" w14:paraId="699E5134" w14:textId="77777777" w:rsidTr="009B0190">
      <w:trPr>
        <w:cantSplit/>
        <w:trHeight w:hRule="exact" w:val="10348"/>
      </w:trPr>
      <w:tc>
        <w:tcPr>
          <w:tcW w:w="624" w:type="dxa"/>
          <w:tcBorders>
            <w:top w:val="nil"/>
            <w:left w:val="nil"/>
            <w:bottom w:val="nil"/>
            <w:right w:val="nil"/>
          </w:tcBorders>
          <w:textDirection w:val="btLr"/>
          <w:vAlign w:val="center"/>
        </w:tcPr>
        <w:p w14:paraId="77FABFD5" w14:textId="77777777" w:rsidR="00322D75" w:rsidRPr="00207570" w:rsidRDefault="00322D75" w:rsidP="009B0190">
          <w:pPr>
            <w:pStyle w:val="DokNamn"/>
            <w:framePr w:w="0" w:hRule="auto" w:hSpace="0" w:wrap="auto" w:vAnchor="margin" w:xAlign="left" w:yAlign="inline" w:anchorLock="0"/>
            <w:suppressOverlap w:val="0"/>
            <w:textDirection w:val="lrTb"/>
          </w:pPr>
          <w:bookmarkStart w:id="5" w:name="bmSokvagFirst"/>
          <w:bookmarkEnd w:id="5"/>
        </w:p>
      </w:tc>
    </w:tr>
  </w:tbl>
  <w:p w14:paraId="799E176C" w14:textId="77777777" w:rsidR="00000000" w:rsidRDefault="00000000">
    <w:pPr>
      <w:rPr>
        <w:vanish/>
      </w:rPr>
    </w:pPr>
    <w:bookmarkStart w:id="6" w:name="bmForening" w:colFirst="0" w:colLast="0"/>
    <w:bookmarkStart w:id="7" w:name="bmFot"/>
  </w:p>
  <w:tbl>
    <w:tblPr>
      <w:tblW w:w="8613" w:type="dxa"/>
      <w:tblLook w:val="04A0" w:firstRow="1" w:lastRow="0" w:firstColumn="1" w:lastColumn="0" w:noHBand="0" w:noVBand="1"/>
    </w:tblPr>
    <w:tblGrid>
      <w:gridCol w:w="8613"/>
    </w:tblGrid>
    <w:tr w:rsidR="00322D75" w:rsidRPr="002F7A4D" w14:paraId="2473F78A" w14:textId="77777777" w:rsidTr="002F7A4D">
      <w:trPr>
        <w:trHeight w:hRule="exact" w:val="227"/>
      </w:trPr>
      <w:tc>
        <w:tcPr>
          <w:tcW w:w="8613" w:type="dxa"/>
        </w:tcPr>
        <w:p w14:paraId="40F57AC7" w14:textId="77777777" w:rsidR="00322D75" w:rsidRPr="002F7A4D" w:rsidRDefault="00322D75" w:rsidP="00BF1678">
          <w:pPr>
            <w:pStyle w:val="SidfotFtg"/>
          </w:pPr>
        </w:p>
      </w:tc>
    </w:tr>
    <w:tr w:rsidR="00322D75" w:rsidRPr="002F7A4D" w14:paraId="74AFC930" w14:textId="77777777" w:rsidTr="002F7A4D">
      <w:tc>
        <w:tcPr>
          <w:tcW w:w="8613" w:type="dxa"/>
        </w:tcPr>
        <w:p w14:paraId="0FEC3B68" w14:textId="77777777" w:rsidR="00322D75" w:rsidRPr="002F7A4D" w:rsidRDefault="00322D75" w:rsidP="00617E58">
          <w:pPr>
            <w:pStyle w:val="Sidfot"/>
          </w:pPr>
          <w:bookmarkStart w:id="8" w:name="bmFotAdr" w:colFirst="0" w:colLast="0"/>
          <w:bookmarkEnd w:id="6"/>
        </w:p>
      </w:tc>
    </w:tr>
    <w:bookmarkEnd w:id="7"/>
    <w:bookmarkEnd w:id="8"/>
  </w:tbl>
  <w:p w14:paraId="16C6306C" w14:textId="77777777" w:rsidR="00322D75" w:rsidRPr="00407291" w:rsidRDefault="00322D75" w:rsidP="00736D7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C1C1F" w14:textId="77777777" w:rsidR="00D1558A" w:rsidRDefault="00D1558A" w:rsidP="00216B9D">
      <w:r>
        <w:separator/>
      </w:r>
    </w:p>
  </w:footnote>
  <w:footnote w:type="continuationSeparator" w:id="0">
    <w:p w14:paraId="5AD81A92" w14:textId="77777777" w:rsidR="00D1558A" w:rsidRDefault="00D1558A" w:rsidP="00216B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561" w:type="dxa"/>
      <w:tblLayout w:type="fixed"/>
      <w:tblCellMar>
        <w:top w:w="6" w:type="dxa"/>
        <w:left w:w="6" w:type="dxa"/>
        <w:bottom w:w="6" w:type="dxa"/>
        <w:right w:w="6" w:type="dxa"/>
      </w:tblCellMar>
      <w:tblLook w:val="04A0" w:firstRow="1" w:lastRow="0" w:firstColumn="1" w:lastColumn="0" w:noHBand="0" w:noVBand="1"/>
    </w:tblPr>
    <w:tblGrid>
      <w:gridCol w:w="1843"/>
      <w:gridCol w:w="3827"/>
      <w:gridCol w:w="1985"/>
      <w:gridCol w:w="1417"/>
    </w:tblGrid>
    <w:tr w:rsidR="00322D75" w:rsidRPr="002F7A4D" w14:paraId="6D83F9D6" w14:textId="77777777" w:rsidTr="002F7A4D">
      <w:tc>
        <w:tcPr>
          <w:tcW w:w="1843" w:type="dxa"/>
        </w:tcPr>
        <w:p w14:paraId="06DB8A47" w14:textId="77777777" w:rsidR="00322D75" w:rsidRPr="002F7A4D" w:rsidRDefault="002F7A4D" w:rsidP="002F7A4D">
          <w:pPr>
            <w:pStyle w:val="Sidhuvud"/>
            <w:spacing w:after="0"/>
            <w:jc w:val="center"/>
          </w:pPr>
          <w:bookmarkStart w:id="0" w:name="bmLogga2"/>
          <w:r w:rsidRPr="002F7A4D">
            <w:rPr>
              <w:lang w:eastAsia="sv-SE"/>
            </w:rPr>
            <w:pict w14:anchorId="73B300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3" o:spid="_x0000_i1025" type="#_x0000_t75" alt="HSB_Farg_Sv.png" style="width:68.25pt;height:47.25pt;visibility:visible">
                <v:imagedata r:id="rId1" o:title="HSB_Farg_Sv"/>
              </v:shape>
            </w:pict>
          </w:r>
          <w:bookmarkEnd w:id="0"/>
        </w:p>
      </w:tc>
      <w:tc>
        <w:tcPr>
          <w:tcW w:w="3827" w:type="dxa"/>
        </w:tcPr>
        <w:p w14:paraId="2F547646" w14:textId="77777777" w:rsidR="00322D75" w:rsidRPr="002F7A4D" w:rsidRDefault="00322D75" w:rsidP="002F7A4D">
          <w:pPr>
            <w:pStyle w:val="Sidhuvud"/>
            <w:spacing w:after="0"/>
          </w:pPr>
        </w:p>
      </w:tc>
      <w:tc>
        <w:tcPr>
          <w:tcW w:w="1985" w:type="dxa"/>
        </w:tcPr>
        <w:p w14:paraId="564A22E9" w14:textId="77777777" w:rsidR="00322D75" w:rsidRPr="002F7A4D" w:rsidRDefault="00322D75" w:rsidP="002F7A4D">
          <w:pPr>
            <w:pStyle w:val="Sidhuvud"/>
            <w:spacing w:after="0"/>
          </w:pPr>
        </w:p>
      </w:tc>
      <w:bookmarkStart w:id="1" w:name="bmSidnrSecond"/>
      <w:tc>
        <w:tcPr>
          <w:tcW w:w="1417" w:type="dxa"/>
        </w:tcPr>
        <w:p w14:paraId="752A296C" w14:textId="77777777" w:rsidR="00322D75" w:rsidRPr="002F7A4D" w:rsidRDefault="001975E2" w:rsidP="002F7A4D">
          <w:pPr>
            <w:pStyle w:val="Sidhuvud"/>
            <w:spacing w:after="0"/>
            <w:jc w:val="right"/>
            <w:rPr>
              <w:rStyle w:val="Sidnummer"/>
            </w:rPr>
          </w:pPr>
          <w:r w:rsidRPr="002F7A4D">
            <w:rPr>
              <w:rStyle w:val="Sidnummer"/>
            </w:rPr>
            <w:fldChar w:fldCharType="begin"/>
          </w:r>
          <w:r w:rsidR="00322D75" w:rsidRPr="002F7A4D">
            <w:rPr>
              <w:rStyle w:val="Sidnummer"/>
            </w:rPr>
            <w:instrText xml:space="preserve"> PAGE   \* MERGEFORMAT </w:instrText>
          </w:r>
          <w:r w:rsidRPr="002F7A4D">
            <w:rPr>
              <w:rStyle w:val="Sidnummer"/>
            </w:rPr>
            <w:fldChar w:fldCharType="separate"/>
          </w:r>
          <w:r w:rsidR="00322D75" w:rsidRPr="002F7A4D">
            <w:rPr>
              <w:rStyle w:val="Sidnummer"/>
            </w:rPr>
            <w:t>2</w:t>
          </w:r>
          <w:r w:rsidRPr="002F7A4D">
            <w:rPr>
              <w:rStyle w:val="Sidnummer"/>
            </w:rPr>
            <w:fldChar w:fldCharType="end"/>
          </w:r>
          <w:r w:rsidR="00322D75" w:rsidRPr="002F7A4D">
            <w:rPr>
              <w:rStyle w:val="Sidnummer"/>
            </w:rPr>
            <w:t xml:space="preserve"> (</w:t>
          </w:r>
          <w:fldSimple w:instr=" NUMPAGES   \* MERGEFORMAT ">
            <w:r w:rsidR="002F7A4D" w:rsidRPr="002F7A4D">
              <w:rPr>
                <w:rStyle w:val="Sidnummer"/>
              </w:rPr>
              <w:t>1</w:t>
            </w:r>
          </w:fldSimple>
          <w:bookmarkStart w:id="2" w:name="bmSidnrSecondTrue"/>
          <w:bookmarkEnd w:id="1"/>
          <w:bookmarkEnd w:id="2"/>
          <w:r w:rsidR="00322D75" w:rsidRPr="002F7A4D">
            <w:rPr>
              <w:rStyle w:val="Sidnummer"/>
            </w:rPr>
            <w:t>)</w:t>
          </w:r>
        </w:p>
      </w:tc>
    </w:tr>
  </w:tbl>
  <w:p w14:paraId="7B146C44" w14:textId="77777777" w:rsidR="00322D75" w:rsidRPr="00F02AFC" w:rsidRDefault="00322D75" w:rsidP="00AB03E5">
    <w:pPr>
      <w:pStyle w:val="Sidhuvud"/>
    </w:pPr>
    <w:bookmarkStart w:id="3" w:name="bmSokvagSecond"/>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98" w:type="dxa"/>
      <w:tblInd w:w="-561" w:type="dxa"/>
      <w:tblLayout w:type="fixed"/>
      <w:tblCellMar>
        <w:top w:w="6" w:type="dxa"/>
        <w:left w:w="6" w:type="dxa"/>
        <w:bottom w:w="6" w:type="dxa"/>
        <w:right w:w="6" w:type="dxa"/>
      </w:tblCellMar>
      <w:tblLook w:val="04A0" w:firstRow="1" w:lastRow="0" w:firstColumn="1" w:lastColumn="0" w:noHBand="0" w:noVBand="1"/>
    </w:tblPr>
    <w:tblGrid>
      <w:gridCol w:w="1843"/>
      <w:gridCol w:w="3827"/>
      <w:gridCol w:w="1985"/>
      <w:gridCol w:w="2126"/>
      <w:gridCol w:w="1417"/>
    </w:tblGrid>
    <w:tr w:rsidR="00436FC7" w:rsidRPr="002F7A4D" w14:paraId="74D4DB44" w14:textId="77777777" w:rsidTr="002F7A4D">
      <w:trPr>
        <w:trHeight w:val="1412"/>
      </w:trPr>
      <w:tc>
        <w:tcPr>
          <w:tcW w:w="1843" w:type="dxa"/>
        </w:tcPr>
        <w:p w14:paraId="785EB92A" w14:textId="77777777" w:rsidR="00322D75" w:rsidRPr="002F7A4D" w:rsidRDefault="00322D75" w:rsidP="002F7A4D">
          <w:pPr>
            <w:pStyle w:val="Sidhuvud"/>
            <w:spacing w:after="0"/>
            <w:jc w:val="center"/>
          </w:pPr>
        </w:p>
      </w:tc>
      <w:tc>
        <w:tcPr>
          <w:tcW w:w="3827" w:type="dxa"/>
        </w:tcPr>
        <w:p w14:paraId="64F277B1" w14:textId="77777777" w:rsidR="00322D75" w:rsidRPr="002F7A4D" w:rsidRDefault="00322D75" w:rsidP="002F7A4D">
          <w:pPr>
            <w:pStyle w:val="Sidhuvud"/>
            <w:spacing w:after="0"/>
          </w:pPr>
        </w:p>
      </w:tc>
      <w:tc>
        <w:tcPr>
          <w:tcW w:w="1985" w:type="dxa"/>
        </w:tcPr>
        <w:p w14:paraId="44E6AFD2" w14:textId="77777777" w:rsidR="00322D75" w:rsidRPr="002F7A4D" w:rsidRDefault="00322D75" w:rsidP="002F7A4D">
          <w:pPr>
            <w:pStyle w:val="Sidhuvud"/>
            <w:spacing w:after="0"/>
          </w:pPr>
        </w:p>
      </w:tc>
      <w:tc>
        <w:tcPr>
          <w:tcW w:w="2126" w:type="dxa"/>
        </w:tcPr>
        <w:p w14:paraId="60F3E20E" w14:textId="77777777" w:rsidR="00322D75" w:rsidRPr="002F7A4D" w:rsidRDefault="00322D75" w:rsidP="002F7A4D">
          <w:pPr>
            <w:pStyle w:val="Sidhuvud"/>
            <w:spacing w:after="0"/>
            <w:jc w:val="right"/>
            <w:rPr>
              <w:rStyle w:val="Sidnummer"/>
            </w:rPr>
          </w:pPr>
        </w:p>
      </w:tc>
      <w:tc>
        <w:tcPr>
          <w:tcW w:w="1417" w:type="dxa"/>
        </w:tcPr>
        <w:p w14:paraId="073419F7" w14:textId="77777777" w:rsidR="00322D75" w:rsidRPr="002F7A4D" w:rsidRDefault="00322D75" w:rsidP="002F7A4D">
          <w:pPr>
            <w:pStyle w:val="Sidhuvud"/>
            <w:spacing w:after="0"/>
            <w:jc w:val="center"/>
            <w:rPr>
              <w:rStyle w:val="Sidnummer"/>
            </w:rPr>
          </w:pPr>
          <w:bookmarkStart w:id="4" w:name="bmSidnrFirstTrue"/>
          <w:bookmarkEnd w:id="4"/>
        </w:p>
      </w:tc>
    </w:tr>
  </w:tbl>
  <w:p w14:paraId="24ECA4EF" w14:textId="77777777" w:rsidR="00322D75" w:rsidRDefault="00322D75" w:rsidP="00F02AFC">
    <w:pPr>
      <w:pStyle w:val="Sidhuvud"/>
    </w:pPr>
  </w:p>
  <w:p w14:paraId="25802796" w14:textId="77777777" w:rsidR="00322D75" w:rsidRDefault="00322D75" w:rsidP="00F02AFC">
    <w:pPr>
      <w:pStyle w:val="Sidhuvud"/>
    </w:pPr>
  </w:p>
  <w:p w14:paraId="407B7943" w14:textId="77777777" w:rsidR="00322D75" w:rsidRDefault="00322D75" w:rsidP="00F02AFC">
    <w:pPr>
      <w:pStyle w:val="Sidhuvud"/>
    </w:pPr>
  </w:p>
  <w:p w14:paraId="5BE7DC06" w14:textId="77777777" w:rsidR="00322D75" w:rsidRPr="00F02AFC" w:rsidRDefault="00322D75" w:rsidP="000A221B">
    <w:pPr>
      <w:pStyle w:val="Rubrik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6494FA7A"/>
    <w:lvl w:ilvl="0">
      <w:start w:val="1"/>
      <w:numFmt w:val="decimal"/>
      <w:lvlText w:val="%1."/>
      <w:lvlJc w:val="left"/>
      <w:pPr>
        <w:tabs>
          <w:tab w:val="num" w:pos="1209"/>
        </w:tabs>
        <w:ind w:left="1209" w:hanging="360"/>
      </w:pPr>
    </w:lvl>
  </w:abstractNum>
  <w:abstractNum w:abstractNumId="1" w15:restartNumberingAfterBreak="0">
    <w:nsid w:val="FFFFFF88"/>
    <w:multiLevelType w:val="singleLevel"/>
    <w:tmpl w:val="08B8B9DC"/>
    <w:lvl w:ilvl="0">
      <w:start w:val="1"/>
      <w:numFmt w:val="decimal"/>
      <w:pStyle w:val="Numreradlista"/>
      <w:lvlText w:val="%1."/>
      <w:lvlJc w:val="left"/>
      <w:pPr>
        <w:tabs>
          <w:tab w:val="num" w:pos="360"/>
        </w:tabs>
        <w:ind w:left="360" w:hanging="360"/>
      </w:pPr>
    </w:lvl>
  </w:abstractNum>
  <w:abstractNum w:abstractNumId="2" w15:restartNumberingAfterBreak="0">
    <w:nsid w:val="FFFFFF89"/>
    <w:multiLevelType w:val="singleLevel"/>
    <w:tmpl w:val="42B481F4"/>
    <w:lvl w:ilvl="0">
      <w:start w:val="1"/>
      <w:numFmt w:val="bullet"/>
      <w:pStyle w:val="Punktlista"/>
      <w:lvlText w:val=""/>
      <w:lvlJc w:val="left"/>
      <w:pPr>
        <w:tabs>
          <w:tab w:val="num" w:pos="360"/>
        </w:tabs>
        <w:ind w:left="360" w:hanging="360"/>
      </w:pPr>
      <w:rPr>
        <w:rFonts w:ascii="Symbol" w:hAnsi="Symbol" w:hint="default"/>
      </w:rPr>
    </w:lvl>
  </w:abstractNum>
  <w:abstractNum w:abstractNumId="3" w15:restartNumberingAfterBreak="0">
    <w:nsid w:val="14B3394D"/>
    <w:multiLevelType w:val="multilevel"/>
    <w:tmpl w:val="76A07E4E"/>
    <w:lvl w:ilvl="0">
      <w:start w:val="3"/>
      <w:numFmt w:val="decimal"/>
      <w:lvlText w:val="%1"/>
      <w:lvlJc w:val="left"/>
      <w:pPr>
        <w:ind w:left="720" w:hanging="360"/>
      </w:pPr>
      <w:rPr>
        <w:rFonts w:hint="default"/>
      </w:rPr>
    </w:lvl>
    <w:lvl w:ilvl="1">
      <w:start w:val="235"/>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8D131BA"/>
    <w:multiLevelType w:val="hybridMultilevel"/>
    <w:tmpl w:val="61881E0E"/>
    <w:lvl w:ilvl="0" w:tplc="FA4A977E">
      <w:numFmt w:val="bullet"/>
      <w:lvlText w:val="-"/>
      <w:lvlJc w:val="left"/>
      <w:pPr>
        <w:ind w:left="720" w:hanging="360"/>
      </w:pPr>
      <w:rPr>
        <w:rFonts w:ascii="Century Schoolbook" w:eastAsia="Times New Roman" w:hAnsi="Century School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FB2A7F"/>
    <w:multiLevelType w:val="hybridMultilevel"/>
    <w:tmpl w:val="2ACEA4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8CF390C"/>
    <w:multiLevelType w:val="hybridMultilevel"/>
    <w:tmpl w:val="8AE62668"/>
    <w:lvl w:ilvl="0" w:tplc="BAEC961E">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15:restartNumberingAfterBreak="0">
    <w:nsid w:val="42696D21"/>
    <w:multiLevelType w:val="hybridMultilevel"/>
    <w:tmpl w:val="1F568B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D407FE5"/>
    <w:multiLevelType w:val="hybridMultilevel"/>
    <w:tmpl w:val="720EED84"/>
    <w:lvl w:ilvl="0" w:tplc="FFFFFFFF">
      <w:start w:val="1"/>
      <w:numFmt w:val="bullet"/>
      <w:lvlText w:val=""/>
      <w:legacy w:legacy="1" w:legacySpace="0" w:legacyIndent="283"/>
      <w:lvlJc w:val="left"/>
      <w:pPr>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20728835">
    <w:abstractNumId w:val="2"/>
  </w:num>
  <w:num w:numId="2" w16cid:durableId="233321039">
    <w:abstractNumId w:val="2"/>
  </w:num>
  <w:num w:numId="3" w16cid:durableId="1135836304">
    <w:abstractNumId w:val="1"/>
  </w:num>
  <w:num w:numId="4" w16cid:durableId="1953124821">
    <w:abstractNumId w:val="1"/>
  </w:num>
  <w:num w:numId="5" w16cid:durableId="531962720">
    <w:abstractNumId w:val="0"/>
  </w:num>
  <w:num w:numId="6" w16cid:durableId="1693140976">
    <w:abstractNumId w:val="5"/>
  </w:num>
  <w:num w:numId="7" w16cid:durableId="248076407">
    <w:abstractNumId w:val="7"/>
  </w:num>
  <w:num w:numId="8" w16cid:durableId="59333205">
    <w:abstractNumId w:val="6"/>
  </w:num>
  <w:num w:numId="9" w16cid:durableId="1216040228">
    <w:abstractNumId w:val="8"/>
  </w:num>
  <w:num w:numId="10" w16cid:durableId="860818778">
    <w:abstractNumId w:val="3"/>
  </w:num>
  <w:num w:numId="11" w16cid:durableId="19735527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oNotTrackMoves/>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FC7"/>
    <w:rsid w:val="00005A36"/>
    <w:rsid w:val="000200C8"/>
    <w:rsid w:val="00023126"/>
    <w:rsid w:val="00023BD1"/>
    <w:rsid w:val="0002659D"/>
    <w:rsid w:val="00033BA1"/>
    <w:rsid w:val="00052E24"/>
    <w:rsid w:val="00061842"/>
    <w:rsid w:val="000649A5"/>
    <w:rsid w:val="000767C2"/>
    <w:rsid w:val="000807E7"/>
    <w:rsid w:val="00090E65"/>
    <w:rsid w:val="000933D5"/>
    <w:rsid w:val="000953D8"/>
    <w:rsid w:val="00097E2A"/>
    <w:rsid w:val="000A0596"/>
    <w:rsid w:val="000A11A4"/>
    <w:rsid w:val="000A221B"/>
    <w:rsid w:val="000C1044"/>
    <w:rsid w:val="000D6742"/>
    <w:rsid w:val="000E1C6D"/>
    <w:rsid w:val="000E7B46"/>
    <w:rsid w:val="000F07E2"/>
    <w:rsid w:val="000F6983"/>
    <w:rsid w:val="00112C21"/>
    <w:rsid w:val="00124F8E"/>
    <w:rsid w:val="0012538C"/>
    <w:rsid w:val="001255E5"/>
    <w:rsid w:val="00132183"/>
    <w:rsid w:val="001321CC"/>
    <w:rsid w:val="001323F5"/>
    <w:rsid w:val="00143DCE"/>
    <w:rsid w:val="0015563E"/>
    <w:rsid w:val="001746E0"/>
    <w:rsid w:val="001966D0"/>
    <w:rsid w:val="001975E2"/>
    <w:rsid w:val="001B61B6"/>
    <w:rsid w:val="001B7966"/>
    <w:rsid w:val="001B7CA6"/>
    <w:rsid w:val="001C516D"/>
    <w:rsid w:val="001C548E"/>
    <w:rsid w:val="001C592D"/>
    <w:rsid w:val="001E01B3"/>
    <w:rsid w:val="001E09F7"/>
    <w:rsid w:val="001E3011"/>
    <w:rsid w:val="001E72C6"/>
    <w:rsid w:val="001F2387"/>
    <w:rsid w:val="00207570"/>
    <w:rsid w:val="002136A7"/>
    <w:rsid w:val="00216B9D"/>
    <w:rsid w:val="00221876"/>
    <w:rsid w:val="0025232F"/>
    <w:rsid w:val="00254814"/>
    <w:rsid w:val="0026519C"/>
    <w:rsid w:val="00272B4A"/>
    <w:rsid w:val="0027651D"/>
    <w:rsid w:val="00276920"/>
    <w:rsid w:val="002854B8"/>
    <w:rsid w:val="00287214"/>
    <w:rsid w:val="002911A1"/>
    <w:rsid w:val="002A513F"/>
    <w:rsid w:val="002B2358"/>
    <w:rsid w:val="002B54ED"/>
    <w:rsid w:val="002C0810"/>
    <w:rsid w:val="002C7230"/>
    <w:rsid w:val="002D254D"/>
    <w:rsid w:val="002D2E87"/>
    <w:rsid w:val="002D7C36"/>
    <w:rsid w:val="002E7F97"/>
    <w:rsid w:val="002F2592"/>
    <w:rsid w:val="002F70FD"/>
    <w:rsid w:val="002F7263"/>
    <w:rsid w:val="002F7A4D"/>
    <w:rsid w:val="00304D8D"/>
    <w:rsid w:val="003050F8"/>
    <w:rsid w:val="003058B4"/>
    <w:rsid w:val="00307E31"/>
    <w:rsid w:val="0031338A"/>
    <w:rsid w:val="00315341"/>
    <w:rsid w:val="00322D75"/>
    <w:rsid w:val="003270B8"/>
    <w:rsid w:val="003363E5"/>
    <w:rsid w:val="00347ACA"/>
    <w:rsid w:val="00352CDD"/>
    <w:rsid w:val="00355ECC"/>
    <w:rsid w:val="00361D3A"/>
    <w:rsid w:val="00367B32"/>
    <w:rsid w:val="00371319"/>
    <w:rsid w:val="00381FD0"/>
    <w:rsid w:val="00384192"/>
    <w:rsid w:val="003858F2"/>
    <w:rsid w:val="0038767C"/>
    <w:rsid w:val="00387B41"/>
    <w:rsid w:val="00393760"/>
    <w:rsid w:val="0039690E"/>
    <w:rsid w:val="003A1292"/>
    <w:rsid w:val="003B1DDE"/>
    <w:rsid w:val="003C1D28"/>
    <w:rsid w:val="003C7F32"/>
    <w:rsid w:val="003D011B"/>
    <w:rsid w:val="003D0760"/>
    <w:rsid w:val="003D1B03"/>
    <w:rsid w:val="003D472B"/>
    <w:rsid w:val="003D5F3B"/>
    <w:rsid w:val="003E0ACE"/>
    <w:rsid w:val="003F2C4E"/>
    <w:rsid w:val="003F4B93"/>
    <w:rsid w:val="004005A2"/>
    <w:rsid w:val="00407291"/>
    <w:rsid w:val="0042328A"/>
    <w:rsid w:val="004259AC"/>
    <w:rsid w:val="00435C5C"/>
    <w:rsid w:val="00436FC7"/>
    <w:rsid w:val="004429C2"/>
    <w:rsid w:val="004525D1"/>
    <w:rsid w:val="00454064"/>
    <w:rsid w:val="0045533E"/>
    <w:rsid w:val="00455673"/>
    <w:rsid w:val="004631BA"/>
    <w:rsid w:val="00463DC9"/>
    <w:rsid w:val="004666DC"/>
    <w:rsid w:val="004859C2"/>
    <w:rsid w:val="004916CD"/>
    <w:rsid w:val="00497CEF"/>
    <w:rsid w:val="004A05BF"/>
    <w:rsid w:val="004A1AF2"/>
    <w:rsid w:val="004A3157"/>
    <w:rsid w:val="004A3F5C"/>
    <w:rsid w:val="004A493E"/>
    <w:rsid w:val="004C1D5A"/>
    <w:rsid w:val="004D2B1A"/>
    <w:rsid w:val="004D4287"/>
    <w:rsid w:val="004D7CE9"/>
    <w:rsid w:val="004E06B8"/>
    <w:rsid w:val="004E2A51"/>
    <w:rsid w:val="004E5A42"/>
    <w:rsid w:val="004F10D4"/>
    <w:rsid w:val="004F2AB2"/>
    <w:rsid w:val="005024B3"/>
    <w:rsid w:val="00507F12"/>
    <w:rsid w:val="005171E0"/>
    <w:rsid w:val="00525D57"/>
    <w:rsid w:val="00530F08"/>
    <w:rsid w:val="00533638"/>
    <w:rsid w:val="00546582"/>
    <w:rsid w:val="005613D3"/>
    <w:rsid w:val="00577889"/>
    <w:rsid w:val="0058450C"/>
    <w:rsid w:val="005856EC"/>
    <w:rsid w:val="005869F0"/>
    <w:rsid w:val="005941D0"/>
    <w:rsid w:val="00595E51"/>
    <w:rsid w:val="005A6BB7"/>
    <w:rsid w:val="005B4CEB"/>
    <w:rsid w:val="005C1D34"/>
    <w:rsid w:val="005C2BD6"/>
    <w:rsid w:val="005C64C3"/>
    <w:rsid w:val="005C65EB"/>
    <w:rsid w:val="005E0A48"/>
    <w:rsid w:val="005E56F9"/>
    <w:rsid w:val="005F02D5"/>
    <w:rsid w:val="005F1FC9"/>
    <w:rsid w:val="005F3957"/>
    <w:rsid w:val="005F3F3B"/>
    <w:rsid w:val="005F6530"/>
    <w:rsid w:val="00600823"/>
    <w:rsid w:val="00600F5F"/>
    <w:rsid w:val="00603995"/>
    <w:rsid w:val="006044DD"/>
    <w:rsid w:val="006106B4"/>
    <w:rsid w:val="006164B2"/>
    <w:rsid w:val="00617E58"/>
    <w:rsid w:val="00634A31"/>
    <w:rsid w:val="00653066"/>
    <w:rsid w:val="006557B6"/>
    <w:rsid w:val="00666019"/>
    <w:rsid w:val="006704D2"/>
    <w:rsid w:val="00674805"/>
    <w:rsid w:val="006831F8"/>
    <w:rsid w:val="0069190B"/>
    <w:rsid w:val="00696159"/>
    <w:rsid w:val="006B123E"/>
    <w:rsid w:val="006B1AAF"/>
    <w:rsid w:val="006B5329"/>
    <w:rsid w:val="006B59BD"/>
    <w:rsid w:val="006C00E5"/>
    <w:rsid w:val="006C68FC"/>
    <w:rsid w:val="006D45EA"/>
    <w:rsid w:val="006D4F71"/>
    <w:rsid w:val="006F04BA"/>
    <w:rsid w:val="006F6A23"/>
    <w:rsid w:val="00712C97"/>
    <w:rsid w:val="00721426"/>
    <w:rsid w:val="007268CA"/>
    <w:rsid w:val="00727135"/>
    <w:rsid w:val="007321D1"/>
    <w:rsid w:val="00734AEE"/>
    <w:rsid w:val="00735EA0"/>
    <w:rsid w:val="00736D7B"/>
    <w:rsid w:val="0075081A"/>
    <w:rsid w:val="007669D2"/>
    <w:rsid w:val="007908B8"/>
    <w:rsid w:val="007A7C22"/>
    <w:rsid w:val="007B799C"/>
    <w:rsid w:val="007D0EB9"/>
    <w:rsid w:val="007D20A9"/>
    <w:rsid w:val="007D34F3"/>
    <w:rsid w:val="007E4F40"/>
    <w:rsid w:val="007E6E6E"/>
    <w:rsid w:val="00814169"/>
    <w:rsid w:val="0082246C"/>
    <w:rsid w:val="00822C1F"/>
    <w:rsid w:val="00836C7E"/>
    <w:rsid w:val="00837C28"/>
    <w:rsid w:val="008408FC"/>
    <w:rsid w:val="00846D54"/>
    <w:rsid w:val="00847B0E"/>
    <w:rsid w:val="00851B7A"/>
    <w:rsid w:val="008568CD"/>
    <w:rsid w:val="00864ADD"/>
    <w:rsid w:val="00875FEE"/>
    <w:rsid w:val="008860F0"/>
    <w:rsid w:val="00892E93"/>
    <w:rsid w:val="00895077"/>
    <w:rsid w:val="00895BB0"/>
    <w:rsid w:val="008B5722"/>
    <w:rsid w:val="008C129E"/>
    <w:rsid w:val="008C5E9B"/>
    <w:rsid w:val="008D64C8"/>
    <w:rsid w:val="008E2628"/>
    <w:rsid w:val="008E4450"/>
    <w:rsid w:val="008E6F54"/>
    <w:rsid w:val="008E6F78"/>
    <w:rsid w:val="008E73CE"/>
    <w:rsid w:val="008F0D91"/>
    <w:rsid w:val="008F1BE3"/>
    <w:rsid w:val="00901B2C"/>
    <w:rsid w:val="00907285"/>
    <w:rsid w:val="00910FA2"/>
    <w:rsid w:val="009156CA"/>
    <w:rsid w:val="009159AC"/>
    <w:rsid w:val="0092769D"/>
    <w:rsid w:val="009311EE"/>
    <w:rsid w:val="00940670"/>
    <w:rsid w:val="009537E0"/>
    <w:rsid w:val="00954CDC"/>
    <w:rsid w:val="0096453C"/>
    <w:rsid w:val="009775A2"/>
    <w:rsid w:val="00981375"/>
    <w:rsid w:val="009817AB"/>
    <w:rsid w:val="009836D3"/>
    <w:rsid w:val="00993641"/>
    <w:rsid w:val="009A0906"/>
    <w:rsid w:val="009A268E"/>
    <w:rsid w:val="009B0190"/>
    <w:rsid w:val="009B581B"/>
    <w:rsid w:val="009D3911"/>
    <w:rsid w:val="00A04773"/>
    <w:rsid w:val="00A22DDF"/>
    <w:rsid w:val="00A22F25"/>
    <w:rsid w:val="00A23FC6"/>
    <w:rsid w:val="00A34CE8"/>
    <w:rsid w:val="00A471D5"/>
    <w:rsid w:val="00A5693D"/>
    <w:rsid w:val="00A57AB7"/>
    <w:rsid w:val="00A61C93"/>
    <w:rsid w:val="00A672C3"/>
    <w:rsid w:val="00A729B4"/>
    <w:rsid w:val="00A73D9F"/>
    <w:rsid w:val="00A77985"/>
    <w:rsid w:val="00A8165A"/>
    <w:rsid w:val="00A864E3"/>
    <w:rsid w:val="00A924A2"/>
    <w:rsid w:val="00A947B0"/>
    <w:rsid w:val="00AA725A"/>
    <w:rsid w:val="00AB03E5"/>
    <w:rsid w:val="00AB06DB"/>
    <w:rsid w:val="00AB2172"/>
    <w:rsid w:val="00AC0608"/>
    <w:rsid w:val="00AE51CA"/>
    <w:rsid w:val="00B06B34"/>
    <w:rsid w:val="00B14C92"/>
    <w:rsid w:val="00B212C3"/>
    <w:rsid w:val="00B25F9A"/>
    <w:rsid w:val="00B26A8B"/>
    <w:rsid w:val="00B4414F"/>
    <w:rsid w:val="00B62968"/>
    <w:rsid w:val="00B70803"/>
    <w:rsid w:val="00B7270B"/>
    <w:rsid w:val="00B97646"/>
    <w:rsid w:val="00BA23FA"/>
    <w:rsid w:val="00BA4909"/>
    <w:rsid w:val="00BA5D8C"/>
    <w:rsid w:val="00BA63AE"/>
    <w:rsid w:val="00BF1678"/>
    <w:rsid w:val="00BF3CFB"/>
    <w:rsid w:val="00BF4E00"/>
    <w:rsid w:val="00C126B3"/>
    <w:rsid w:val="00C12974"/>
    <w:rsid w:val="00C13583"/>
    <w:rsid w:val="00C214F4"/>
    <w:rsid w:val="00C21744"/>
    <w:rsid w:val="00C25C19"/>
    <w:rsid w:val="00C403E0"/>
    <w:rsid w:val="00C45113"/>
    <w:rsid w:val="00C5640D"/>
    <w:rsid w:val="00C655D2"/>
    <w:rsid w:val="00C674DE"/>
    <w:rsid w:val="00C91CB8"/>
    <w:rsid w:val="00C96EBA"/>
    <w:rsid w:val="00C977CD"/>
    <w:rsid w:val="00CC1623"/>
    <w:rsid w:val="00CD5DD5"/>
    <w:rsid w:val="00CE4915"/>
    <w:rsid w:val="00D00A6F"/>
    <w:rsid w:val="00D00FA7"/>
    <w:rsid w:val="00D028F5"/>
    <w:rsid w:val="00D1558A"/>
    <w:rsid w:val="00D23035"/>
    <w:rsid w:val="00D33334"/>
    <w:rsid w:val="00D36EAF"/>
    <w:rsid w:val="00D422D0"/>
    <w:rsid w:val="00D43117"/>
    <w:rsid w:val="00D441CC"/>
    <w:rsid w:val="00D5219B"/>
    <w:rsid w:val="00D525BB"/>
    <w:rsid w:val="00D55573"/>
    <w:rsid w:val="00D564D2"/>
    <w:rsid w:val="00D5656B"/>
    <w:rsid w:val="00D67A5A"/>
    <w:rsid w:val="00D816E4"/>
    <w:rsid w:val="00D83668"/>
    <w:rsid w:val="00DA055D"/>
    <w:rsid w:val="00DA30ED"/>
    <w:rsid w:val="00DB1A01"/>
    <w:rsid w:val="00DB7484"/>
    <w:rsid w:val="00DC0385"/>
    <w:rsid w:val="00DC4FC2"/>
    <w:rsid w:val="00DD07C6"/>
    <w:rsid w:val="00DD2969"/>
    <w:rsid w:val="00DD2CD2"/>
    <w:rsid w:val="00DE600A"/>
    <w:rsid w:val="00DE67DE"/>
    <w:rsid w:val="00DE7F50"/>
    <w:rsid w:val="00DF08DE"/>
    <w:rsid w:val="00DF1D2F"/>
    <w:rsid w:val="00E02D6D"/>
    <w:rsid w:val="00E22249"/>
    <w:rsid w:val="00E240C5"/>
    <w:rsid w:val="00E24663"/>
    <w:rsid w:val="00E2534B"/>
    <w:rsid w:val="00E30AD5"/>
    <w:rsid w:val="00E30D70"/>
    <w:rsid w:val="00E37D95"/>
    <w:rsid w:val="00E40308"/>
    <w:rsid w:val="00E447B0"/>
    <w:rsid w:val="00E45524"/>
    <w:rsid w:val="00E530FC"/>
    <w:rsid w:val="00E65C95"/>
    <w:rsid w:val="00E70DBD"/>
    <w:rsid w:val="00E745B3"/>
    <w:rsid w:val="00E77E58"/>
    <w:rsid w:val="00E81A47"/>
    <w:rsid w:val="00E83C6A"/>
    <w:rsid w:val="00E84904"/>
    <w:rsid w:val="00E90BDA"/>
    <w:rsid w:val="00E917EC"/>
    <w:rsid w:val="00E9189A"/>
    <w:rsid w:val="00EA1BCE"/>
    <w:rsid w:val="00EB73AE"/>
    <w:rsid w:val="00EB7FA4"/>
    <w:rsid w:val="00EC30F6"/>
    <w:rsid w:val="00ED1C4D"/>
    <w:rsid w:val="00ED3D56"/>
    <w:rsid w:val="00ED59A4"/>
    <w:rsid w:val="00ED5A31"/>
    <w:rsid w:val="00F02AFC"/>
    <w:rsid w:val="00F047E4"/>
    <w:rsid w:val="00F13BE8"/>
    <w:rsid w:val="00F17B55"/>
    <w:rsid w:val="00F2676D"/>
    <w:rsid w:val="00F26D4F"/>
    <w:rsid w:val="00F27335"/>
    <w:rsid w:val="00F34C9B"/>
    <w:rsid w:val="00F34D30"/>
    <w:rsid w:val="00F35A37"/>
    <w:rsid w:val="00F35BA5"/>
    <w:rsid w:val="00F3657B"/>
    <w:rsid w:val="00F43914"/>
    <w:rsid w:val="00F45954"/>
    <w:rsid w:val="00F53108"/>
    <w:rsid w:val="00F56C3A"/>
    <w:rsid w:val="00F630CA"/>
    <w:rsid w:val="00F63E0C"/>
    <w:rsid w:val="00F720BF"/>
    <w:rsid w:val="00F75914"/>
    <w:rsid w:val="00F75F7A"/>
    <w:rsid w:val="00F76123"/>
    <w:rsid w:val="00F83AE9"/>
    <w:rsid w:val="00F84B1A"/>
    <w:rsid w:val="00F9543B"/>
    <w:rsid w:val="00F96BAF"/>
    <w:rsid w:val="00FB311F"/>
    <w:rsid w:val="00FC5EF7"/>
    <w:rsid w:val="00FC7D68"/>
    <w:rsid w:val="00FD6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D12F6"/>
  <w15:chartTrackingRefBased/>
  <w15:docId w15:val="{74BB0FC1-2C94-4A62-8D12-96A835E49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iPriority="0"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uiPriority="7"/>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5" w:unhideWhenUsed="1" w:qFormat="1"/>
    <w:lsdException w:name="List Number" w:semiHidden="1" w:uiPriority="4"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semiHidden="1" w:uiPriority="1" w:unhideWhenUsed="1"/>
    <w:lsdException w:name="Body Text" w:semiHidden="1" w:uiPriority="3"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A5693D"/>
    <w:pPr>
      <w:spacing w:line="288" w:lineRule="auto"/>
    </w:pPr>
    <w:rPr>
      <w:rFonts w:ascii="Times New Roman" w:hAnsi="Times New Roman"/>
      <w:sz w:val="22"/>
      <w:szCs w:val="22"/>
      <w:lang w:val="sv-SE" w:eastAsia="en-US"/>
    </w:rPr>
  </w:style>
  <w:style w:type="paragraph" w:styleId="Rubrik1">
    <w:name w:val="heading 1"/>
    <w:next w:val="Brdtext"/>
    <w:link w:val="Rubrik1Char"/>
    <w:qFormat/>
    <w:rsid w:val="000A221B"/>
    <w:pPr>
      <w:keepNext/>
      <w:keepLines/>
      <w:spacing w:line="288" w:lineRule="auto"/>
      <w:outlineLvl w:val="0"/>
    </w:pPr>
    <w:rPr>
      <w:rFonts w:ascii="Century Schoolbook" w:eastAsia="Times New Roman" w:hAnsi="Century Schoolbook"/>
      <w:b/>
      <w:bCs/>
      <w:color w:val="000000"/>
      <w:sz w:val="36"/>
      <w:szCs w:val="28"/>
      <w:lang w:val="sv-SE" w:eastAsia="en-US"/>
    </w:rPr>
  </w:style>
  <w:style w:type="paragraph" w:styleId="Rubrik2">
    <w:name w:val="heading 2"/>
    <w:next w:val="Brdtext"/>
    <w:link w:val="Rubrik2Char"/>
    <w:uiPriority w:val="1"/>
    <w:qFormat/>
    <w:rsid w:val="000A221B"/>
    <w:pPr>
      <w:keepNext/>
      <w:keepLines/>
      <w:spacing w:line="288" w:lineRule="auto"/>
      <w:outlineLvl w:val="1"/>
    </w:pPr>
    <w:rPr>
      <w:rFonts w:ascii="Century Schoolbook" w:eastAsia="Times New Roman" w:hAnsi="Century Schoolbook"/>
      <w:b/>
      <w:bCs/>
      <w:color w:val="000000"/>
      <w:sz w:val="26"/>
      <w:szCs w:val="26"/>
      <w:lang w:val="sv-SE" w:eastAsia="en-US"/>
    </w:rPr>
  </w:style>
  <w:style w:type="paragraph" w:styleId="Rubrik3">
    <w:name w:val="heading 3"/>
    <w:next w:val="Brdtext"/>
    <w:link w:val="Rubrik3Char"/>
    <w:uiPriority w:val="2"/>
    <w:qFormat/>
    <w:rsid w:val="000A221B"/>
    <w:pPr>
      <w:keepNext/>
      <w:keepLines/>
      <w:spacing w:line="288" w:lineRule="auto"/>
      <w:outlineLvl w:val="2"/>
    </w:pPr>
    <w:rPr>
      <w:rFonts w:ascii="Century Schoolbook" w:eastAsia="Times New Roman" w:hAnsi="Century Schoolbook"/>
      <w:b/>
      <w:bCs/>
      <w:color w:val="000000"/>
      <w:sz w:val="22"/>
      <w:szCs w:val="22"/>
      <w:lang w:val="sv-SE" w:eastAsia="en-US"/>
    </w:rPr>
  </w:style>
  <w:style w:type="paragraph" w:styleId="Rubrik4">
    <w:name w:val="heading 4"/>
    <w:next w:val="Brdtext"/>
    <w:link w:val="Rubrik4Char"/>
    <w:uiPriority w:val="3"/>
    <w:rsid w:val="004A3157"/>
    <w:pPr>
      <w:keepNext/>
      <w:keepLines/>
      <w:spacing w:before="200" w:line="360" w:lineRule="auto"/>
      <w:outlineLvl w:val="3"/>
    </w:pPr>
    <w:rPr>
      <w:rFonts w:ascii="Times New Roman" w:eastAsia="Times New Roman" w:hAnsi="Times New Roman"/>
      <w:b/>
      <w:bCs/>
      <w:iCs/>
      <w:color w:val="00257A"/>
      <w:sz w:val="21"/>
      <w:szCs w:val="22"/>
      <w:lang w:val="sv-SE"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rsid w:val="004A3157"/>
    <w:pPr>
      <w:spacing w:after="200"/>
    </w:pPr>
    <w:rPr>
      <w:rFonts w:ascii="News Gothic" w:hAnsi="News Gothic"/>
      <w:noProof/>
      <w:sz w:val="16"/>
      <w:szCs w:val="22"/>
      <w:lang w:val="sv-SE" w:eastAsia="en-US"/>
    </w:rPr>
  </w:style>
  <w:style w:type="character" w:customStyle="1" w:styleId="SidhuvudChar">
    <w:name w:val="Sidhuvud Char"/>
    <w:link w:val="Sidhuvud"/>
    <w:uiPriority w:val="99"/>
    <w:rsid w:val="004A3157"/>
    <w:rPr>
      <w:rFonts w:ascii="News Gothic" w:hAnsi="News Gothic"/>
      <w:noProof/>
      <w:sz w:val="16"/>
      <w:szCs w:val="22"/>
      <w:lang w:val="sv-SE" w:eastAsia="en-US" w:bidi="ar-SA"/>
    </w:rPr>
  </w:style>
  <w:style w:type="paragraph" w:styleId="Sidfot">
    <w:name w:val="footer"/>
    <w:link w:val="SidfotChar"/>
    <w:rsid w:val="004A3157"/>
    <w:pPr>
      <w:tabs>
        <w:tab w:val="center" w:pos="4536"/>
        <w:tab w:val="right" w:pos="9072"/>
      </w:tabs>
    </w:pPr>
    <w:rPr>
      <w:rFonts w:ascii="News Gothic" w:hAnsi="News Gothic"/>
      <w:noProof/>
      <w:sz w:val="15"/>
      <w:szCs w:val="22"/>
      <w:lang w:val="sv-SE" w:eastAsia="en-US"/>
    </w:rPr>
  </w:style>
  <w:style w:type="character" w:customStyle="1" w:styleId="SidfotChar">
    <w:name w:val="Sidfot Char"/>
    <w:link w:val="Sidfot"/>
    <w:rsid w:val="004A3157"/>
    <w:rPr>
      <w:rFonts w:ascii="News Gothic" w:hAnsi="News Gothic"/>
      <w:noProof/>
      <w:sz w:val="15"/>
      <w:szCs w:val="22"/>
      <w:lang w:val="sv-SE" w:eastAsia="en-US" w:bidi="ar-SA"/>
    </w:rPr>
  </w:style>
  <w:style w:type="table" w:styleId="Tabellrutnt">
    <w:name w:val="Table Grid"/>
    <w:basedOn w:val="Normaltabell"/>
    <w:rsid w:val="00216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216B9D"/>
    <w:rPr>
      <w:rFonts w:ascii="Tahoma" w:hAnsi="Tahoma" w:cs="Tahoma"/>
      <w:sz w:val="16"/>
      <w:szCs w:val="16"/>
    </w:rPr>
  </w:style>
  <w:style w:type="character" w:customStyle="1" w:styleId="BallongtextChar">
    <w:name w:val="Ballongtext Char"/>
    <w:link w:val="Ballongtext"/>
    <w:uiPriority w:val="99"/>
    <w:semiHidden/>
    <w:rsid w:val="00F35A37"/>
    <w:rPr>
      <w:rFonts w:ascii="Tahoma" w:hAnsi="Tahoma" w:cs="Tahoma"/>
      <w:sz w:val="16"/>
      <w:szCs w:val="16"/>
    </w:rPr>
  </w:style>
  <w:style w:type="character" w:customStyle="1" w:styleId="Rubrik1Char">
    <w:name w:val="Rubrik 1 Char"/>
    <w:link w:val="Rubrik1"/>
    <w:rsid w:val="000A221B"/>
    <w:rPr>
      <w:rFonts w:ascii="Century Schoolbook" w:eastAsia="Times New Roman" w:hAnsi="Century Schoolbook"/>
      <w:b/>
      <w:bCs/>
      <w:color w:val="000000"/>
      <w:sz w:val="36"/>
      <w:szCs w:val="28"/>
      <w:lang w:val="sv-SE" w:eastAsia="en-US"/>
    </w:rPr>
  </w:style>
  <w:style w:type="paragraph" w:styleId="Brdtext">
    <w:name w:val="Body Text"/>
    <w:link w:val="BrdtextChar"/>
    <w:uiPriority w:val="4"/>
    <w:qFormat/>
    <w:rsid w:val="00A5693D"/>
    <w:pPr>
      <w:spacing w:line="288" w:lineRule="auto"/>
    </w:pPr>
    <w:rPr>
      <w:rFonts w:ascii="Times New Roman" w:hAnsi="Times New Roman"/>
      <w:sz w:val="22"/>
      <w:szCs w:val="22"/>
      <w:lang w:val="sv-SE" w:eastAsia="en-US"/>
    </w:rPr>
  </w:style>
  <w:style w:type="character" w:customStyle="1" w:styleId="BrdtextChar">
    <w:name w:val="Brödtext Char"/>
    <w:link w:val="Brdtext"/>
    <w:uiPriority w:val="4"/>
    <w:rsid w:val="00A5693D"/>
    <w:rPr>
      <w:rFonts w:ascii="Times New Roman" w:hAnsi="Times New Roman"/>
      <w:sz w:val="22"/>
      <w:szCs w:val="22"/>
      <w:lang w:val="sv-SE" w:eastAsia="en-US" w:bidi="ar-SA"/>
    </w:rPr>
  </w:style>
  <w:style w:type="character" w:customStyle="1" w:styleId="Rubrik2Char">
    <w:name w:val="Rubrik 2 Char"/>
    <w:link w:val="Rubrik2"/>
    <w:uiPriority w:val="1"/>
    <w:rsid w:val="000A221B"/>
    <w:rPr>
      <w:rFonts w:ascii="Century Schoolbook" w:eastAsia="Times New Roman" w:hAnsi="Century Schoolbook"/>
      <w:b/>
      <w:bCs/>
      <w:color w:val="000000"/>
      <w:sz w:val="26"/>
      <w:szCs w:val="26"/>
      <w:lang w:val="sv-SE" w:eastAsia="en-US"/>
    </w:rPr>
  </w:style>
  <w:style w:type="character" w:customStyle="1" w:styleId="Rubrik3Char">
    <w:name w:val="Rubrik 3 Char"/>
    <w:link w:val="Rubrik3"/>
    <w:uiPriority w:val="2"/>
    <w:rsid w:val="000A221B"/>
    <w:rPr>
      <w:rFonts w:ascii="Century Schoolbook" w:eastAsia="Times New Roman" w:hAnsi="Century Schoolbook"/>
      <w:b/>
      <w:bCs/>
      <w:color w:val="000000"/>
      <w:sz w:val="22"/>
      <w:szCs w:val="22"/>
      <w:lang w:val="sv-SE" w:eastAsia="en-US"/>
    </w:rPr>
  </w:style>
  <w:style w:type="paragraph" w:styleId="Punktlista">
    <w:name w:val="List Bullet"/>
    <w:basedOn w:val="Brdtext"/>
    <w:uiPriority w:val="6"/>
    <w:qFormat/>
    <w:rsid w:val="00A5693D"/>
    <w:pPr>
      <w:numPr>
        <w:numId w:val="2"/>
      </w:numPr>
      <w:ind w:left="714" w:hanging="357"/>
    </w:pPr>
  </w:style>
  <w:style w:type="paragraph" w:styleId="Numreradlista">
    <w:name w:val="List Number"/>
    <w:basedOn w:val="Brdtext"/>
    <w:uiPriority w:val="5"/>
    <w:qFormat/>
    <w:rsid w:val="00A5693D"/>
    <w:pPr>
      <w:numPr>
        <w:numId w:val="4"/>
      </w:numPr>
      <w:ind w:left="714" w:hanging="357"/>
    </w:pPr>
  </w:style>
  <w:style w:type="character" w:customStyle="1" w:styleId="Rubrik4Char">
    <w:name w:val="Rubrik 4 Char"/>
    <w:link w:val="Rubrik4"/>
    <w:uiPriority w:val="3"/>
    <w:rsid w:val="004A3157"/>
    <w:rPr>
      <w:rFonts w:ascii="Times New Roman" w:eastAsia="Times New Roman" w:hAnsi="Times New Roman"/>
      <w:b/>
      <w:bCs/>
      <w:iCs/>
      <w:color w:val="00257A"/>
      <w:sz w:val="21"/>
      <w:szCs w:val="22"/>
      <w:lang w:val="sv-SE" w:eastAsia="en-US" w:bidi="ar-SA"/>
    </w:rPr>
  </w:style>
  <w:style w:type="paragraph" w:customStyle="1" w:styleId="Mottagare">
    <w:name w:val="Mottagare"/>
    <w:uiPriority w:val="8"/>
    <w:semiHidden/>
    <w:rsid w:val="00F53108"/>
    <w:rPr>
      <w:rFonts w:ascii="Times New Roman" w:hAnsi="Times New Roman"/>
      <w:noProof/>
      <w:sz w:val="22"/>
      <w:szCs w:val="22"/>
      <w:lang w:val="sv-SE" w:eastAsia="en-US"/>
    </w:rPr>
  </w:style>
  <w:style w:type="character" w:styleId="Sidnummer">
    <w:name w:val="page number"/>
    <w:uiPriority w:val="7"/>
    <w:rsid w:val="004A3157"/>
    <w:rPr>
      <w:rFonts w:ascii="News Gothic" w:hAnsi="News Gothic"/>
      <w:color w:val="auto"/>
      <w:sz w:val="16"/>
    </w:rPr>
  </w:style>
  <w:style w:type="paragraph" w:customStyle="1" w:styleId="SidfotFtg">
    <w:name w:val="SidfotFtg"/>
    <w:uiPriority w:val="7"/>
    <w:rsid w:val="004A3157"/>
    <w:pPr>
      <w:tabs>
        <w:tab w:val="center" w:pos="4536"/>
        <w:tab w:val="right" w:pos="9072"/>
      </w:tabs>
      <w:spacing w:after="40" w:line="220" w:lineRule="exact"/>
    </w:pPr>
    <w:rPr>
      <w:rFonts w:ascii="News Gothic" w:hAnsi="News Gothic"/>
      <w:b/>
      <w:caps/>
      <w:noProof/>
      <w:color w:val="00257A"/>
      <w:sz w:val="16"/>
      <w:szCs w:val="22"/>
      <w:lang w:val="sv-SE" w:eastAsia="en-US"/>
    </w:rPr>
  </w:style>
  <w:style w:type="paragraph" w:customStyle="1" w:styleId="DokNamn">
    <w:name w:val="DokNamn"/>
    <w:uiPriority w:val="9"/>
    <w:semiHidden/>
    <w:rsid w:val="003270B8"/>
    <w:pPr>
      <w:framePr w:w="425" w:h="8024" w:hRule="exact" w:hSpace="180" w:wrap="around" w:vAnchor="page" w:hAnchor="text" w:x="-780" w:y="7711" w:anchorLock="1"/>
      <w:shd w:val="solid" w:color="FFFFFF" w:fill="FFFFFF"/>
      <w:spacing w:before="40" w:after="40"/>
      <w:suppressOverlap/>
      <w:textDirection w:val="btLr"/>
    </w:pPr>
    <w:rPr>
      <w:rFonts w:ascii="Arial" w:eastAsia="Times New Roman" w:hAnsi="Arial" w:cs="Arial"/>
      <w:bCs/>
      <w:noProof/>
      <w:color w:val="B5B6B3"/>
      <w:kern w:val="32"/>
      <w:sz w:val="16"/>
      <w:szCs w:val="18"/>
      <w:lang w:val="sv-SE" w:eastAsia="sv-SE"/>
    </w:rPr>
  </w:style>
  <w:style w:type="paragraph" w:styleId="Liststycke">
    <w:name w:val="List Paragraph"/>
    <w:basedOn w:val="Normal"/>
    <w:uiPriority w:val="34"/>
    <w:rsid w:val="008D64C8"/>
    <w:pPr>
      <w:ind w:left="720"/>
      <w:contextualSpacing/>
    </w:pPr>
  </w:style>
  <w:style w:type="paragraph" w:styleId="Brdtextmedindrag2">
    <w:name w:val="Body Text Indent 2"/>
    <w:basedOn w:val="Normal"/>
    <w:link w:val="Brdtextmedindrag2Char"/>
    <w:uiPriority w:val="99"/>
    <w:semiHidden/>
    <w:rsid w:val="008E6F54"/>
    <w:pPr>
      <w:spacing w:after="120" w:line="480" w:lineRule="auto"/>
      <w:ind w:left="283"/>
    </w:pPr>
  </w:style>
  <w:style w:type="character" w:customStyle="1" w:styleId="Brdtextmedindrag2Char">
    <w:name w:val="Brödtext med indrag 2 Char"/>
    <w:link w:val="Brdtextmedindrag2"/>
    <w:uiPriority w:val="99"/>
    <w:semiHidden/>
    <w:rsid w:val="008E6F54"/>
    <w:rPr>
      <w:rFonts w:ascii="New Baskerville" w:hAnsi="New Baskerville"/>
    </w:rPr>
  </w:style>
  <w:style w:type="paragraph" w:styleId="Brdtextmedindrag3">
    <w:name w:val="Body Text Indent 3"/>
    <w:basedOn w:val="Normal"/>
    <w:link w:val="Brdtextmedindrag3Char"/>
    <w:uiPriority w:val="99"/>
    <w:semiHidden/>
    <w:rsid w:val="008E6F54"/>
    <w:pPr>
      <w:spacing w:after="120"/>
      <w:ind w:left="283"/>
    </w:pPr>
    <w:rPr>
      <w:sz w:val="16"/>
      <w:szCs w:val="16"/>
    </w:rPr>
  </w:style>
  <w:style w:type="character" w:customStyle="1" w:styleId="Brdtextmedindrag3Char">
    <w:name w:val="Brödtext med indrag 3 Char"/>
    <w:link w:val="Brdtextmedindrag3"/>
    <w:uiPriority w:val="99"/>
    <w:semiHidden/>
    <w:rsid w:val="008E6F54"/>
    <w:rPr>
      <w:rFonts w:ascii="New Baskerville" w:hAnsi="New Baskerville"/>
      <w:sz w:val="16"/>
      <w:szCs w:val="16"/>
    </w:rPr>
  </w:style>
  <w:style w:type="paragraph" w:styleId="Normalwebb">
    <w:name w:val="Normal (Web)"/>
    <w:basedOn w:val="Normal"/>
    <w:uiPriority w:val="99"/>
    <w:semiHidden/>
    <w:unhideWhenUsed/>
    <w:rsid w:val="0012538C"/>
    <w:pPr>
      <w:spacing w:before="100" w:beforeAutospacing="1" w:after="100" w:afterAutospacing="1" w:line="240" w:lineRule="auto"/>
    </w:pPr>
    <w:rPr>
      <w:rFonts w:eastAsia="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41246">
      <w:bodyDiv w:val="1"/>
      <w:marLeft w:val="0"/>
      <w:marRight w:val="0"/>
      <w:marTop w:val="0"/>
      <w:marBottom w:val="0"/>
      <w:divBdr>
        <w:top w:val="none" w:sz="0" w:space="0" w:color="auto"/>
        <w:left w:val="none" w:sz="0" w:space="0" w:color="auto"/>
        <w:bottom w:val="none" w:sz="0" w:space="0" w:color="auto"/>
        <w:right w:val="none" w:sz="0" w:space="0" w:color="auto"/>
      </w:divBdr>
    </w:div>
    <w:div w:id="1051880087">
      <w:bodyDiv w:val="1"/>
      <w:marLeft w:val="0"/>
      <w:marRight w:val="0"/>
      <w:marTop w:val="0"/>
      <w:marBottom w:val="0"/>
      <w:divBdr>
        <w:top w:val="none" w:sz="0" w:space="0" w:color="auto"/>
        <w:left w:val="none" w:sz="0" w:space="0" w:color="auto"/>
        <w:bottom w:val="none" w:sz="0" w:space="0" w:color="auto"/>
        <w:right w:val="none" w:sz="0" w:space="0" w:color="auto"/>
      </w:divBdr>
    </w:div>
    <w:div w:id="108445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99chch\Lokala%20inst&#228;llningar\Temporary%20Internet%20Files\Content.Outlook\HIMTY2PS\Motion%20till%20HSB%20Bostadsr&#228;ttsf&#246;rening%20Exemplet%20f&#246;reningsst&#228;mma%20den%202013-05-15.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LongProp xmlns="" name="VisasForRoll"><![CDATA[104;#999s-brfanst_full;#105;#999s-brfanst_std;#108;#999s-ekonomiansvarig;#66;#Adm. BRF boende;#111;#999s-Seniorklubb;#95;#Anställd i BRF(Full/Styrelse);#96;#Anställd i BRF(Standard);#67;#Attestberättigad;#97;#Distriktombud;#106;#Distriktombuds;#98;#Distriktsombud suppleant;#99;#Ekonomiansvarig;#72;#Firmatecknare;#74;#HSB-ledamot;#73;#HSB-suppleant;#76;#Ledamot;#77;#Medlem;#79;#Ordförande;#85;#Revisor;#86;#Revisorssuppleant;#103;#Seniorklubb kontaktperson;#88;#Studieorganisatör;#87;#Sekreterare;#89;#Suppleant;#90;#Valberedning sammankallande;#91;#valberedningovriga;#92;#Vice ordförande;#93;#Vice sekreterare;#65;#Övergripande roll portalen]]></LongProp>
</LongProperties>
</file>

<file path=customXml/item2.xml><?xml version="1.0" encoding="utf-8"?>
<ct:contentTypeSchema xmlns:ct="http://schemas.microsoft.com/office/2006/metadata/contentType" xmlns:ma="http://schemas.microsoft.com/office/2006/metadata/properties/metaAttributes" ct:_="" ma:_="" ma:contentTypeName="Mallar" ma:contentTypeID="0x010100E4726A60361BEF4BBD934DBC8D419D880600568A2BC438B546479B1B0182AB484E0E" ma:contentTypeVersion="4" ma:contentTypeDescription="" ma:contentTypeScope="" ma:versionID="3d701a4337a0393b220a5450198586ca">
  <xsd:schema xmlns:xsd="http://www.w3.org/2001/XMLSchema" xmlns:xs="http://www.w3.org/2001/XMLSchema" xmlns:p="http://schemas.microsoft.com/office/2006/metadata/properties" xmlns:ns2="618034a2-1434-460c-81c7-97936e5cdd98" targetNamespace="http://schemas.microsoft.com/office/2006/metadata/properties" ma:root="true" ma:fieldsID="283eab335a9566b9d4f9bbf26272a860" ns2:_="">
    <xsd:import namespace="618034a2-1434-460c-81c7-97936e5cdd98"/>
    <xsd:element name="properties">
      <xsd:complexType>
        <xsd:sequence>
          <xsd:element name="documentManagement">
            <xsd:complexType>
              <xsd:all>
                <xsd:element ref="ns2:Publiceringsdatum" minOccurs="0"/>
                <xsd:element ref="ns2:Dokumentägare" minOccurs="0"/>
                <xsd:element ref="ns2:VisasForRo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034a2-1434-460c-81c7-97936e5cdd98" elementFormDefault="qualified">
    <xsd:import namespace="http://schemas.microsoft.com/office/2006/documentManagement/types"/>
    <xsd:import namespace="http://schemas.microsoft.com/office/infopath/2007/PartnerControls"/>
    <xsd:element name="Publiceringsdatum" ma:index="8" nillable="true" ma:displayName="Publiceringsdatum" ma:format="DateOnly" ma:internalName="Publiceringsdatum">
      <xsd:simpleType>
        <xsd:restriction base="dms:DateTime"/>
      </xsd:simpleType>
    </xsd:element>
    <xsd:element name="Dokumentägare" ma:index="9" nillable="true" ma:displayName="Dokumentägare" ma:list="UserInfo" ma:SharePointGroup="0" ma:internalName="Dokument_x00e4_gar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isasForRoll" ma:index="10" nillable="true" ma:displayName="VisasForRoll" ma:list="{03cae03c-f2b8-40a8-ad1e-e27d0321a9ee}" ma:internalName="VisasForRoll" ma:showField="Title" ma:web="618034a2-1434-460c-81c7-97936e5cdd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isasForRoll xmlns="618034a2-1434-460c-81c7-97936e5cdd98">
      <Value>104</Value>
      <Value>105</Value>
      <Value>108</Value>
      <Value>66</Value>
      <Value>111</Value>
      <Value>95</Value>
      <Value>96</Value>
      <Value>67</Value>
      <Value>97</Value>
      <Value>106</Value>
      <Value>98</Value>
      <Value>99</Value>
      <Value>72</Value>
      <Value>74</Value>
      <Value>73</Value>
      <Value>76</Value>
      <Value>77</Value>
      <Value>79</Value>
      <Value>85</Value>
      <Value>86</Value>
      <Value>103</Value>
      <Value>88</Value>
      <Value>87</Value>
      <Value>89</Value>
      <Value>90</Value>
      <Value>91</Value>
      <Value>92</Value>
      <Value>93</Value>
      <Value>65</Value>
    </VisasForRoll>
    <Publiceringsdatum xmlns="618034a2-1434-460c-81c7-97936e5cdd98" xsi:nil="true"/>
    <Dokumentägare xmlns="618034a2-1434-460c-81c7-97936e5cdd98">
      <UserInfo>
        <DisplayName/>
        <AccountId xsi:nil="true"/>
        <AccountType/>
      </UserInfo>
    </Dokumentägare>
  </documentManagement>
</p:properties>
</file>

<file path=customXml/itemProps1.xml><?xml version="1.0" encoding="utf-8"?>
<ds:datastoreItem xmlns:ds="http://schemas.openxmlformats.org/officeDocument/2006/customXml" ds:itemID="{E3C63586-DF15-4143-8E66-E8CF423F27D9}">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1CF599D8-885C-4712-85FC-9BBC1E044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034a2-1434-460c-81c7-97936e5cd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9D25E2-BCCD-482E-85F3-4F7585D6934D}">
  <ds:schemaRefs>
    <ds:schemaRef ds:uri="http://schemas.microsoft.com/sharepoint/v3/contenttype/forms"/>
  </ds:schemaRefs>
</ds:datastoreItem>
</file>

<file path=customXml/itemProps4.xml><?xml version="1.0" encoding="utf-8"?>
<ds:datastoreItem xmlns:ds="http://schemas.openxmlformats.org/officeDocument/2006/customXml" ds:itemID="{944F8BEB-E521-476C-8FCA-80A695248F28}">
  <ds:schemaRefs>
    <ds:schemaRef ds:uri="http://schemas.microsoft.com/office/2006/metadata/properties"/>
    <ds:schemaRef ds:uri="http://schemas.microsoft.com/office/infopath/2007/PartnerControls"/>
    <ds:schemaRef ds:uri="618034a2-1434-460c-81c7-97936e5cdd98"/>
  </ds:schemaRefs>
</ds:datastoreItem>
</file>

<file path=docProps/app.xml><?xml version="1.0" encoding="utf-8"?>
<Properties xmlns="http://schemas.openxmlformats.org/officeDocument/2006/extended-properties" xmlns:vt="http://schemas.openxmlformats.org/officeDocument/2006/docPropsVTypes">
  <Template>Motion till HSB Bostadsrättsförening Exemplet föreningsstämma den 2013-05-15</Template>
  <TotalTime>0</TotalTime>
  <Pages>1</Pages>
  <Words>216</Words>
  <Characters>1235</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Emanuel Identity Manuals AB</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99chch</dc:creator>
  <cp:keywords>Brevmall - HSB</cp:keywords>
  <dc:description>Mars 2011, MS Word 2007, Sv
Carin Ländström, Hangar/C2
070-921 16 60</dc:description>
  <cp:lastModifiedBy>Sofia Högstrand</cp:lastModifiedBy>
  <cp:revision>2</cp:revision>
  <cp:lastPrinted>2011-02-03T13:22:00Z</cp:lastPrinted>
  <dcterms:created xsi:type="dcterms:W3CDTF">2024-02-25T11:33:00Z</dcterms:created>
  <dcterms:modified xsi:type="dcterms:W3CDTF">2024-02-25T11:33:00Z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0x010100E4726A60361BEF4BBD934DBC8D419D880600568A2BC438B546479B1B0182AB484E0E</vt:lpwstr>
  </property>
</Properties>
</file>